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ело № </w:t>
      </w:r>
      <w:r>
        <w:rPr>
          <w:rFonts w:ascii="Times New Roman" w:eastAsia="Times New Roman" w:hAnsi="Times New Roman" w:cs="Times New Roman"/>
        </w:rPr>
        <w:t>05-</w:t>
      </w:r>
      <w:r>
        <w:rPr>
          <w:rFonts w:ascii="Times New Roman" w:eastAsia="Times New Roman" w:hAnsi="Times New Roman" w:cs="Times New Roman"/>
        </w:rPr>
        <w:t>698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2803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6"/>
        <w:gridCol w:w="4780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сентября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ировой судья судебного участка №3 Ханты-Мансийского судебного района Ханты-Мансийского автоно</w:t>
      </w:r>
      <w:r>
        <w:rPr>
          <w:rFonts w:ascii="Times New Roman" w:eastAsia="Times New Roman" w:hAnsi="Times New Roman" w:cs="Times New Roman"/>
        </w:rPr>
        <w:t>много округа - Югры Миненко Юлия Борисовна,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дело об административном правонарушении,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Зыкина Евгения Геннадьевича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9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работающего курьером,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03.06.2026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00:01 час. </w:t>
      </w:r>
      <w:r>
        <w:rPr>
          <w:rFonts w:ascii="Times New Roman" w:eastAsia="Times New Roman" w:hAnsi="Times New Roman" w:cs="Times New Roman"/>
        </w:rPr>
        <w:t>Зыкин Е.Г.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Молодежная</w:t>
      </w:r>
      <w:r>
        <w:rPr>
          <w:rFonts w:ascii="Times New Roman" w:eastAsia="Times New Roman" w:hAnsi="Times New Roman" w:cs="Times New Roman"/>
        </w:rPr>
        <w:t xml:space="preserve"> д.13 корп.4 кв.1</w:t>
      </w:r>
      <w:r>
        <w:rPr>
          <w:rFonts w:ascii="Times New Roman" w:eastAsia="Times New Roman" w:hAnsi="Times New Roman" w:cs="Times New Roman"/>
        </w:rPr>
        <w:t xml:space="preserve">, не уплатил в срок, предусмотренный ч.1 ст.32.2 КоАП РФ, административный штраф в </w:t>
      </w:r>
      <w:r>
        <w:rPr>
          <w:rFonts w:ascii="Times New Roman" w:eastAsia="Times New Roman" w:hAnsi="Times New Roman" w:cs="Times New Roman"/>
        </w:rPr>
        <w:t xml:space="preserve">размере </w:t>
      </w:r>
      <w:r>
        <w:rPr>
          <w:rFonts w:ascii="Times New Roman" w:eastAsia="Times New Roman" w:hAnsi="Times New Roman" w:cs="Times New Roman"/>
        </w:rPr>
        <w:t>3000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>административной комиссии города Ханты-Мансийска</w:t>
      </w:r>
      <w:r>
        <w:rPr>
          <w:rFonts w:ascii="Times New Roman" w:eastAsia="Times New Roman" w:hAnsi="Times New Roman" w:cs="Times New Roman"/>
        </w:rPr>
        <w:t xml:space="preserve"> №</w:t>
      </w:r>
      <w:r>
        <w:rPr>
          <w:rFonts w:ascii="Times New Roman" w:eastAsia="Times New Roman" w:hAnsi="Times New Roman" w:cs="Times New Roman"/>
        </w:rPr>
        <w:t>36-26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11.02.2026</w:t>
      </w:r>
      <w:r>
        <w:rPr>
          <w:rFonts w:ascii="Times New Roman" w:eastAsia="Times New Roman" w:hAnsi="Times New Roman" w:cs="Times New Roman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</w:rPr>
        <w:t>п.4</w:t>
      </w:r>
      <w:r>
        <w:rPr>
          <w:rFonts w:ascii="Times New Roman" w:eastAsia="Times New Roman" w:hAnsi="Times New Roman" w:cs="Times New Roman"/>
        </w:rPr>
        <w:t xml:space="preserve"> ст.10 Закона Ханты-Мансийского автономного округа-Югры от 11.06.2010 №102-оз «Об административных правонарушениях».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Зыкин Е.Г.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помощью защитника не воспользовался, протокол об административном правонарушении не оспаривал, пояснил, что штраф не оплатил, так как, не было финансовой возможности.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Выслушав Зыкина Е.Г., 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11.02.2026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административной комиссией города Ханты-Мансийска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Зыкина Е.Г.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</w:t>
      </w:r>
      <w:r>
        <w:rPr>
          <w:rFonts w:ascii="Times New Roman" w:eastAsia="Times New Roman" w:hAnsi="Times New Roman" w:cs="Times New Roman"/>
        </w:rPr>
        <w:t xml:space="preserve">им </w:t>
      </w:r>
      <w:r>
        <w:rPr>
          <w:rFonts w:ascii="Times New Roman" w:eastAsia="Times New Roman" w:hAnsi="Times New Roman" w:cs="Times New Roman"/>
        </w:rPr>
        <w:t xml:space="preserve">правонарушения, </w:t>
      </w:r>
      <w:r>
        <w:rPr>
          <w:rFonts w:ascii="Times New Roman" w:eastAsia="Times New Roman" w:hAnsi="Times New Roman" w:cs="Times New Roman"/>
        </w:rPr>
        <w:t>предусмотренного п.4</w:t>
      </w:r>
      <w:r>
        <w:rPr>
          <w:rFonts w:ascii="Times New Roman" w:eastAsia="Times New Roman" w:hAnsi="Times New Roman" w:cs="Times New Roman"/>
        </w:rPr>
        <w:t xml:space="preserve"> ст.10 Закона Ханты-Мансийского автономного округа-Югры от 11.06.2010 №102-оз «Об административных правонарушениях» с назначением нак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зания в виде штрафа в размере </w:t>
      </w:r>
      <w:r>
        <w:rPr>
          <w:rFonts w:ascii="Times New Roman" w:eastAsia="Times New Roman" w:hAnsi="Times New Roman" w:cs="Times New Roman"/>
        </w:rPr>
        <w:t>3000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11.02.2026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03.04.2026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02.06.2026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11.02.2026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Зыкина Е.Г.</w:t>
      </w:r>
      <w:r>
        <w:rPr>
          <w:rFonts w:ascii="Times New Roman" w:eastAsia="Times New Roman" w:hAnsi="Times New Roman" w:cs="Times New Roman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 материалами дела: </w:t>
      </w:r>
      <w:r>
        <w:rPr>
          <w:rFonts w:ascii="Times New Roman" w:eastAsia="Times New Roman" w:hAnsi="Times New Roman" w:cs="Times New Roman"/>
        </w:rPr>
        <w:t>протоколом об админ</w:t>
      </w:r>
      <w:r>
        <w:rPr>
          <w:rFonts w:ascii="Times New Roman" w:eastAsia="Times New Roman" w:hAnsi="Times New Roman" w:cs="Times New Roman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>.08.2026</w:t>
      </w:r>
      <w:r>
        <w:rPr>
          <w:rFonts w:ascii="Times New Roman" w:eastAsia="Times New Roman" w:hAnsi="Times New Roman" w:cs="Times New Roman"/>
        </w:rPr>
        <w:t>; копией постановления административной комиссии города Ханты-Мансийска №</w:t>
      </w:r>
      <w:r>
        <w:rPr>
          <w:rFonts w:ascii="Times New Roman" w:eastAsia="Times New Roman" w:hAnsi="Times New Roman" w:cs="Times New Roman"/>
        </w:rPr>
        <w:t>36-26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11.02.2026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справкой об отсутствии уплаты штрафа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Зыкина Е.Г.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Зыкина Е.Г.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>Зыкина Евгения Геннадьевича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</w:t>
      </w:r>
      <w:r>
        <w:rPr>
          <w:rFonts w:ascii="Times New Roman" w:eastAsia="Times New Roman" w:hAnsi="Times New Roman" w:cs="Times New Roman"/>
        </w:rPr>
        <w:t>тренного ч.1 ст.20.25 Кодекса Российской Федерации</w:t>
      </w:r>
      <w:r>
        <w:rPr>
          <w:rFonts w:ascii="Times New Roman" w:eastAsia="Times New Roman" w:hAnsi="Times New Roman" w:cs="Times New Roman"/>
        </w:rPr>
        <w:t xml:space="preserve"> об административных правонарушениях, и назначить </w:t>
      </w:r>
      <w:r>
        <w:rPr>
          <w:rFonts w:ascii="Times New Roman" w:eastAsia="Times New Roman" w:hAnsi="Times New Roman" w:cs="Times New Roman"/>
        </w:rPr>
        <w:t>ему</w:t>
      </w:r>
      <w:r>
        <w:rPr>
          <w:rFonts w:ascii="Times New Roman" w:eastAsia="Times New Roman" w:hAnsi="Times New Roman" w:cs="Times New Roman"/>
        </w:rPr>
        <w:t xml:space="preserve"> наказание в виде </w:t>
      </w:r>
      <w:r>
        <w:rPr>
          <w:rFonts w:ascii="Times New Roman" w:eastAsia="Times New Roman" w:hAnsi="Times New Roman" w:cs="Times New Roman"/>
        </w:rPr>
        <w:t>адми</w:t>
      </w:r>
      <w:r>
        <w:rPr>
          <w:rFonts w:ascii="Times New Roman" w:eastAsia="Times New Roman" w:hAnsi="Times New Roman" w:cs="Times New Roman"/>
        </w:rPr>
        <w:t>нистративного штрафа в размере 6</w:t>
      </w:r>
      <w:r>
        <w:rPr>
          <w:rFonts w:ascii="Times New Roman" w:eastAsia="Times New Roman" w:hAnsi="Times New Roman" w:cs="Times New Roman"/>
        </w:rPr>
        <w:t xml:space="preserve">000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шесть тысяч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на расчетный счет: Наименование получателя: УФК по Ханты-Мансийскому автономному округу - Югре (</w:t>
      </w:r>
      <w:r>
        <w:rPr>
          <w:rFonts w:ascii="Times New Roman" w:eastAsia="Times New Roman" w:hAnsi="Times New Roman" w:cs="Times New Roman"/>
        </w:rPr>
        <w:t>Администрация города Ханты-Мансийска, л/с 04872D0</w:t>
      </w:r>
      <w:r>
        <w:rPr>
          <w:rFonts w:ascii="Times New Roman" w:eastAsia="Times New Roman" w:hAnsi="Times New Roman" w:cs="Times New Roman"/>
        </w:rPr>
        <w:t>8170</w:t>
      </w:r>
      <w:r>
        <w:rPr>
          <w:rFonts w:ascii="Times New Roman" w:eastAsia="Times New Roman" w:hAnsi="Times New Roman" w:cs="Times New Roman"/>
        </w:rPr>
        <w:t xml:space="preserve">), наименование банка: РКЦ Ханты-Мансийск//УФК по Ханты- Мансийскому автономному округу - Югре г. Ханты-Мансийск, </w:t>
      </w:r>
      <w:r>
        <w:rPr>
          <w:rFonts w:ascii="Times New Roman" w:eastAsia="Times New Roman" w:hAnsi="Times New Roman" w:cs="Times New Roman"/>
        </w:rPr>
        <w:t>ИНН 86010</w:t>
      </w:r>
      <w:r>
        <w:rPr>
          <w:rFonts w:ascii="Times New Roman" w:eastAsia="Times New Roman" w:hAnsi="Times New Roman" w:cs="Times New Roman"/>
        </w:rPr>
        <w:t>03378, КПП 860101001, Счет 40102</w:t>
      </w:r>
      <w:r>
        <w:rPr>
          <w:rFonts w:ascii="Times New Roman" w:eastAsia="Times New Roman" w:hAnsi="Times New Roman" w:cs="Times New Roman"/>
        </w:rPr>
        <w:t>810</w:t>
      </w:r>
      <w:r>
        <w:rPr>
          <w:rFonts w:ascii="Times New Roman" w:eastAsia="Times New Roman" w:hAnsi="Times New Roman" w:cs="Times New Roman"/>
        </w:rPr>
        <w:t>245370000007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КБК 370</w:t>
      </w:r>
      <w:r>
        <w:rPr>
          <w:rFonts w:ascii="Times New Roman" w:eastAsia="Times New Roman" w:hAnsi="Times New Roman" w:cs="Times New Roman"/>
        </w:rPr>
        <w:t>1160</w:t>
      </w:r>
      <w:r>
        <w:rPr>
          <w:rFonts w:ascii="Times New Roman" w:eastAsia="Times New Roman" w:hAnsi="Times New Roman" w:cs="Times New Roman"/>
        </w:rPr>
        <w:t>2010029000140 ОКТМО 71871000 БИК 00</w:t>
      </w:r>
      <w:r>
        <w:rPr>
          <w:rFonts w:ascii="Times New Roman" w:eastAsia="Times New Roman" w:hAnsi="Times New Roman" w:cs="Times New Roman"/>
        </w:rPr>
        <w:t>7162000</w:t>
      </w:r>
      <w:r>
        <w:rPr>
          <w:rFonts w:ascii="Times New Roman" w:eastAsia="Times New Roman" w:hAnsi="Times New Roman" w:cs="Times New Roman"/>
        </w:rPr>
        <w:t xml:space="preserve"> УИН:031908540000000001</w:t>
      </w:r>
      <w:r>
        <w:rPr>
          <w:rFonts w:ascii="Times New Roman" w:eastAsia="Times New Roman" w:hAnsi="Times New Roman" w:cs="Times New Roman"/>
        </w:rPr>
        <w:t>5006663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мирового судью, в т</w:t>
      </w:r>
      <w:r>
        <w:rPr>
          <w:rFonts w:ascii="Times New Roman" w:eastAsia="Times New Roman" w:hAnsi="Times New Roman" w:cs="Times New Roman"/>
        </w:rPr>
        <w:t>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Ю.Б.Миненко</w:t>
      </w:r>
      <w:r>
        <w:rPr>
          <w:rFonts w:ascii="Times New Roman" w:eastAsia="Times New Roman" w:hAnsi="Times New Roman" w:cs="Times New Roman"/>
        </w:rPr>
        <w:t xml:space="preserve">      </w:t>
      </w:r>
    </w:p>
    <w:p>
      <w:pPr>
        <w:spacing w:before="0" w:after="0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ind w:firstLine="709"/>
        <w:jc w:val="both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9rplc-8">
    <w:name w:val="cat-UserDefined grp-29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